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BB" w:rsidRDefault="00481FB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1FBB" w:rsidRDefault="00481FBB">
      <w:pPr>
        <w:pStyle w:val="ConsPlusNormal"/>
        <w:jc w:val="both"/>
        <w:outlineLvl w:val="0"/>
      </w:pPr>
    </w:p>
    <w:p w:rsidR="00481FBB" w:rsidRDefault="00481FBB">
      <w:pPr>
        <w:pStyle w:val="ConsPlusTitle"/>
        <w:jc w:val="center"/>
      </w:pPr>
      <w:r>
        <w:t>ФЕДЕРАЛЬНАЯ СЛУЖБА ПО НАДЗОРУ В СФЕРЕ ЗАЩИТЫ</w:t>
      </w:r>
    </w:p>
    <w:p w:rsidR="00481FBB" w:rsidRDefault="00481FBB">
      <w:pPr>
        <w:pStyle w:val="ConsPlusTitle"/>
        <w:jc w:val="center"/>
      </w:pPr>
      <w:r>
        <w:t>ПРАВ ПОТРЕБИТЕЛЕЙ И БЛАГОПОЛУЧИЯ ЧЕЛОВЕКА</w:t>
      </w:r>
    </w:p>
    <w:p w:rsidR="00481FBB" w:rsidRDefault="00481FBB">
      <w:pPr>
        <w:pStyle w:val="ConsPlusTitle"/>
        <w:jc w:val="center"/>
      </w:pPr>
    </w:p>
    <w:p w:rsidR="00481FBB" w:rsidRDefault="00481FBB">
      <w:pPr>
        <w:pStyle w:val="ConsPlusTitle"/>
        <w:jc w:val="center"/>
      </w:pPr>
      <w:r>
        <w:t>ИНФОРМАЦИЯ</w:t>
      </w:r>
    </w:p>
    <w:p w:rsidR="00481FBB" w:rsidRDefault="00481FBB">
      <w:pPr>
        <w:pStyle w:val="ConsPlusTitle"/>
        <w:jc w:val="center"/>
      </w:pPr>
    </w:p>
    <w:p w:rsidR="00481FBB" w:rsidRDefault="00481FBB">
      <w:pPr>
        <w:pStyle w:val="ConsPlusTitle"/>
        <w:jc w:val="center"/>
      </w:pPr>
      <w:r>
        <w:t>О ПОРЯДКЕ</w:t>
      </w:r>
    </w:p>
    <w:p w:rsidR="00481FBB" w:rsidRDefault="00481FBB">
      <w:pPr>
        <w:pStyle w:val="ConsPlusTitle"/>
        <w:jc w:val="center"/>
      </w:pPr>
      <w:r>
        <w:t>ВЪЕЗДА НА ТЕРРИТОРИЮ РОССИЙСКОЙ ФЕДЕРАЦИИ</w:t>
      </w:r>
    </w:p>
    <w:p w:rsidR="00481FBB" w:rsidRDefault="00481FBB">
      <w:pPr>
        <w:pStyle w:val="ConsPlusTitle"/>
        <w:jc w:val="center"/>
      </w:pPr>
      <w:proofErr w:type="gramStart"/>
      <w:r>
        <w:t>СТУДЕНТОВ-ИНОСТРАННЫХ</w:t>
      </w:r>
      <w:proofErr w:type="gramEnd"/>
      <w:r>
        <w:t xml:space="preserve"> ГРАЖДАН</w:t>
      </w:r>
    </w:p>
    <w:p w:rsidR="00481FBB" w:rsidRDefault="00481FBB">
      <w:pPr>
        <w:pStyle w:val="ConsPlusNormal"/>
        <w:jc w:val="both"/>
      </w:pPr>
    </w:p>
    <w:p w:rsidR="00481FBB" w:rsidRDefault="00481FBB">
      <w:pPr>
        <w:pStyle w:val="ConsPlusNormal"/>
        <w:ind w:firstLine="540"/>
        <w:jc w:val="both"/>
      </w:pPr>
      <w:proofErr w:type="gramStart"/>
      <w:r>
        <w:t xml:space="preserve">В условиях сохранения рисков распространения новой коронавирусной инфекции в соответствии с </w:t>
      </w:r>
      <w:hyperlink r:id="rId6" w:history="1">
        <w:r>
          <w:rPr>
            <w:color w:val="0000FF"/>
          </w:rPr>
          <w:t>МР 3.1/2.1.0205-20</w:t>
        </w:r>
      </w:hyperlink>
      <w:r>
        <w:t xml:space="preserve"> "Рекомендации по профилактике новой коронавирусной инфекции (COVID-19) в образовательных организациях высшего образования" (изменения N 2 от 11.02.2021) студенты-иностранные граждане, прибывающие из государств, с которыми уже возобновлено авиасообщение, обследуются на COVID-19 методом ПЦР дважды - не ранее чем за три календарных дня до прибытия на территорию Российской</w:t>
      </w:r>
      <w:proofErr w:type="gramEnd"/>
      <w:r>
        <w:t xml:space="preserve"> Федерации и в течени</w:t>
      </w:r>
      <w:proofErr w:type="gramStart"/>
      <w:r>
        <w:t>и</w:t>
      </w:r>
      <w:proofErr w:type="gramEnd"/>
      <w:r>
        <w:t xml:space="preserve"> 72 часов после въезда на территорию Российской Федерации.</w:t>
      </w:r>
    </w:p>
    <w:p w:rsidR="00481FBB" w:rsidRDefault="00481FBB">
      <w:pPr>
        <w:pStyle w:val="ConsPlusNormal"/>
        <w:spacing w:before="220"/>
        <w:ind w:firstLine="540"/>
        <w:jc w:val="both"/>
      </w:pPr>
      <w:r>
        <w:t>Медицинские документы, подтверждающие отрицательный результат лабораторного исследования материала на COVID-19 методом полимеразной цепной реакции (ПЦР), полученные до и после въезда на территорию Российской Федерации, могут быть предоставлены на русском или английском языках.</w:t>
      </w:r>
    </w:p>
    <w:p w:rsidR="00481FBB" w:rsidRDefault="00481FBB">
      <w:pPr>
        <w:pStyle w:val="ConsPlusNormal"/>
        <w:spacing w:before="220"/>
        <w:ind w:firstLine="540"/>
        <w:jc w:val="both"/>
      </w:pPr>
      <w:r>
        <w:t>До получения результатов лабораторного исследования на COVID-19 методом ПЦР после прибытия на территорию Российской Федерации соблюдается режим изоляции.</w:t>
      </w:r>
    </w:p>
    <w:p w:rsidR="00481FBB" w:rsidRDefault="00481FBB">
      <w:pPr>
        <w:pStyle w:val="ConsPlusNormal"/>
        <w:spacing w:before="220"/>
        <w:ind w:firstLine="540"/>
        <w:jc w:val="both"/>
      </w:pPr>
      <w:r>
        <w:t xml:space="preserve">Таким образом, </w:t>
      </w:r>
      <w:proofErr w:type="gramStart"/>
      <w:r>
        <w:t>студенты-иностранные</w:t>
      </w:r>
      <w:proofErr w:type="gramEnd"/>
      <w:r>
        <w:t xml:space="preserve"> граждане допускаются к учебному процессу только при наличии двух отрицательных результатов теста на COVID-19 методом ПЦР.</w:t>
      </w:r>
    </w:p>
    <w:p w:rsidR="00481FBB" w:rsidRDefault="00481FBB">
      <w:pPr>
        <w:pStyle w:val="ConsPlusNormal"/>
        <w:jc w:val="both"/>
      </w:pPr>
    </w:p>
    <w:p w:rsidR="00481FBB" w:rsidRDefault="00481FBB">
      <w:pPr>
        <w:pStyle w:val="ConsPlusNormal"/>
        <w:jc w:val="both"/>
      </w:pPr>
    </w:p>
    <w:p w:rsidR="00481FBB" w:rsidRDefault="00481F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198" w:rsidRDefault="004F6198">
      <w:bookmarkStart w:id="0" w:name="_GoBack"/>
      <w:bookmarkEnd w:id="0"/>
    </w:p>
    <w:sectPr w:rsidR="004F6198" w:rsidSect="0045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BB"/>
    <w:rsid w:val="00481FBB"/>
    <w:rsid w:val="004F6198"/>
    <w:rsid w:val="00D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B8DCE7B2903CC5BC6CB71531AF1004864464555A5FF4248BE2D650E5D6E1CAB840A87B28ECFB16792905C1B0541583D3B014FE6FEB48E4N0N7O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Светлана</dc:creator>
  <cp:lastModifiedBy>Жукова Светлана</cp:lastModifiedBy>
  <cp:revision>1</cp:revision>
  <dcterms:created xsi:type="dcterms:W3CDTF">2021-03-04T14:13:00Z</dcterms:created>
  <dcterms:modified xsi:type="dcterms:W3CDTF">2021-03-04T14:14:00Z</dcterms:modified>
</cp:coreProperties>
</file>